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B4" w:rsidRPr="00C378A6" w:rsidRDefault="00C378A6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378A6" w:rsidRPr="00C378A6" w:rsidRDefault="00665D3B" w:rsidP="00C378A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2"/>
      <w:bookmarkStart w:id="1" w:name="bookmark3"/>
      <w:r w:rsidRPr="00C378A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512C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73FB4" w:rsidRPr="00C378A6" w:rsidRDefault="00665D3B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>18 декабря 2023 года</w:t>
      </w:r>
      <w:r w:rsidR="00FB304B"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Pr="00C378A6">
        <w:rPr>
          <w:rFonts w:asciiTheme="majorHAnsi" w:hAnsiTheme="majorHAnsi"/>
          <w:b/>
          <w:sz w:val="20"/>
          <w:szCs w:val="20"/>
        </w:rPr>
        <w:t>№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Pr="00C378A6">
        <w:rPr>
          <w:rFonts w:asciiTheme="majorHAnsi" w:hAnsiTheme="majorHAnsi"/>
          <w:b/>
          <w:sz w:val="20"/>
          <w:szCs w:val="20"/>
        </w:rPr>
        <w:t>2199-р</w:t>
      </w:r>
    </w:p>
    <w:p w:rsidR="00C378A6" w:rsidRDefault="00FB304B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>«</w:t>
      </w:r>
      <w:r w:rsidR="00665D3B" w:rsidRPr="00C378A6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Pr="00C378A6">
        <w:rPr>
          <w:rFonts w:asciiTheme="majorHAnsi" w:hAnsiTheme="majorHAnsi"/>
          <w:b/>
          <w:sz w:val="20"/>
          <w:szCs w:val="20"/>
        </w:rPr>
        <w:t>«РОССЕТИ</w:t>
      </w:r>
      <w:r w:rsidR="00C378A6">
        <w:rPr>
          <w:rFonts w:asciiTheme="majorHAnsi" w:hAnsiTheme="majorHAnsi"/>
          <w:b/>
          <w:sz w:val="20"/>
          <w:szCs w:val="20"/>
        </w:rPr>
        <w:t xml:space="preserve"> </w:t>
      </w:r>
      <w:r w:rsidR="00665D3B" w:rsidRPr="00C378A6">
        <w:rPr>
          <w:rFonts w:asciiTheme="majorHAnsi" w:hAnsiTheme="majorHAnsi"/>
          <w:b/>
          <w:sz w:val="20"/>
          <w:szCs w:val="20"/>
        </w:rPr>
        <w:t>Юг» публичного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="00665D3B" w:rsidRPr="00C378A6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C378A6" w:rsidRDefault="00C378A6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 xml:space="preserve">в целях размещения </w:t>
      </w:r>
      <w:r w:rsidR="00665D3B" w:rsidRPr="00C378A6">
        <w:rPr>
          <w:rFonts w:asciiTheme="majorHAnsi" w:hAnsiTheme="majorHAnsi"/>
          <w:b/>
          <w:sz w:val="20"/>
          <w:szCs w:val="20"/>
        </w:rPr>
        <w:t xml:space="preserve">объекта </w:t>
      </w:r>
      <w:r w:rsidRPr="00C378A6">
        <w:rPr>
          <w:rFonts w:asciiTheme="majorHAnsi" w:hAnsiTheme="majorHAnsi"/>
          <w:b/>
          <w:sz w:val="20"/>
          <w:szCs w:val="20"/>
        </w:rPr>
        <w:t>электросетевого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="00665D3B" w:rsidRPr="00C378A6">
        <w:rPr>
          <w:rFonts w:asciiTheme="majorHAnsi" w:hAnsiTheme="majorHAnsi"/>
          <w:b/>
          <w:sz w:val="20"/>
          <w:szCs w:val="20"/>
        </w:rPr>
        <w:t>хозяйства,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="00665D3B" w:rsidRPr="00C378A6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C378A6" w:rsidRDefault="00665D3B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>в</w:t>
      </w:r>
      <w:r w:rsidR="00C378A6" w:rsidRPr="00C378A6">
        <w:rPr>
          <w:rFonts w:asciiTheme="majorHAnsi" w:hAnsiTheme="majorHAnsi"/>
          <w:b/>
          <w:sz w:val="20"/>
          <w:szCs w:val="20"/>
        </w:rPr>
        <w:t xml:space="preserve"> </w:t>
      </w:r>
      <w:r w:rsidRPr="00C378A6">
        <w:rPr>
          <w:rFonts w:asciiTheme="majorHAnsi" w:hAnsiTheme="majorHAnsi"/>
          <w:b/>
          <w:sz w:val="20"/>
          <w:szCs w:val="20"/>
        </w:rPr>
        <w:t>границах охранной зоны «ЛЭП-</w:t>
      </w:r>
      <w:r w:rsidR="00FB304B" w:rsidRPr="00C378A6">
        <w:rPr>
          <w:rFonts w:asciiTheme="majorHAnsi" w:hAnsiTheme="majorHAnsi"/>
          <w:b/>
          <w:sz w:val="20"/>
          <w:szCs w:val="20"/>
        </w:rPr>
        <w:t>6</w:t>
      </w:r>
      <w:r w:rsidRPr="00C378A6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C378A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378A6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Pr="00C378A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C378A6">
        <w:rPr>
          <w:rFonts w:asciiTheme="majorHAnsi" w:hAnsiTheme="majorHAnsi"/>
          <w:b/>
          <w:sz w:val="20"/>
          <w:szCs w:val="20"/>
        </w:rPr>
        <w:t xml:space="preserve"> ф. 415 </w:t>
      </w:r>
    </w:p>
    <w:p w:rsidR="00C378A6" w:rsidRPr="00C378A6" w:rsidRDefault="00665D3B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C378A6">
        <w:rPr>
          <w:rFonts w:asciiTheme="majorHAnsi" w:hAnsiTheme="majorHAnsi"/>
          <w:b/>
          <w:sz w:val="20"/>
          <w:szCs w:val="20"/>
        </w:rPr>
        <w:t>Лесная-</w:t>
      </w:r>
      <w:r w:rsidRPr="00C378A6">
        <w:rPr>
          <w:rFonts w:asciiTheme="majorHAnsi" w:hAnsiTheme="majorHAnsi"/>
          <w:b/>
          <w:sz w:val="20"/>
          <w:szCs w:val="20"/>
        </w:rPr>
        <w:t>Новая</w:t>
      </w:r>
      <w:proofErr w:type="gramEnd"/>
      <w:r w:rsidRPr="00C378A6">
        <w:rPr>
          <w:rFonts w:asciiTheme="majorHAnsi" w:hAnsiTheme="majorHAnsi"/>
          <w:b/>
          <w:sz w:val="20"/>
          <w:szCs w:val="20"/>
        </w:rPr>
        <w:t xml:space="preserve"> до СТП 1330» </w:t>
      </w:r>
    </w:p>
    <w:p w:rsidR="00673FB4" w:rsidRPr="00C378A6" w:rsidRDefault="00665D3B" w:rsidP="00C378A6">
      <w:pPr>
        <w:jc w:val="center"/>
        <w:rPr>
          <w:rFonts w:asciiTheme="majorHAnsi" w:hAnsiTheme="majorHAnsi"/>
          <w:b/>
          <w:sz w:val="20"/>
          <w:szCs w:val="20"/>
        </w:rPr>
      </w:pPr>
      <w:r w:rsidRPr="00C378A6">
        <w:rPr>
          <w:rFonts w:asciiTheme="majorHAnsi" w:hAnsiTheme="majorHAnsi"/>
          <w:b/>
          <w:sz w:val="20"/>
          <w:szCs w:val="20"/>
        </w:rPr>
        <w:t>(реестровый номер - 30:12-6.2246)</w:t>
      </w:r>
      <w:r w:rsidR="00FB304B" w:rsidRPr="00C378A6">
        <w:rPr>
          <w:rFonts w:asciiTheme="majorHAnsi" w:hAnsiTheme="majorHAnsi"/>
          <w:b/>
          <w:sz w:val="20"/>
          <w:szCs w:val="20"/>
        </w:rPr>
        <w:t>»</w:t>
      </w:r>
    </w:p>
    <w:p w:rsidR="00673FB4" w:rsidRPr="00C378A6" w:rsidRDefault="00665D3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03-10-02-5561/22, в соответствии со ст. 23, </w:t>
      </w:r>
      <w:proofErr w:type="spellStart"/>
      <w:r w:rsidRPr="00C378A6">
        <w:rPr>
          <w:rFonts w:ascii="Arial" w:hAnsi="Arial" w:cs="Arial"/>
          <w:sz w:val="18"/>
          <w:szCs w:val="18"/>
        </w:rPr>
        <w:t>ст.ст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. 39.38- </w:t>
      </w:r>
      <w:r w:rsidRPr="00C378A6">
        <w:rPr>
          <w:rFonts w:ascii="Arial" w:hAnsi="Arial" w:cs="Arial"/>
          <w:sz w:val="18"/>
          <w:szCs w:val="18"/>
        </w:rPr>
        <w:t xml:space="preserve">39.43, 39.50 Земельного кодекса Российской Федерации, </w:t>
      </w:r>
      <w:proofErr w:type="spellStart"/>
      <w:r w:rsidRPr="00C378A6">
        <w:rPr>
          <w:rFonts w:ascii="Arial" w:hAnsi="Arial" w:cs="Arial"/>
          <w:sz w:val="18"/>
          <w:szCs w:val="18"/>
        </w:rPr>
        <w:t>п</w:t>
      </w:r>
      <w:proofErr w:type="gramStart"/>
      <w:r w:rsidRPr="00C378A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378A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</w:t>
      </w:r>
      <w:r w:rsidRPr="00C378A6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73FB4" w:rsidRPr="00C378A6" w:rsidRDefault="00665D3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>1.</w:t>
      </w:r>
      <w:r w:rsidR="00C378A6" w:rsidRPr="00C378A6">
        <w:rPr>
          <w:rFonts w:ascii="Arial" w:hAnsi="Arial" w:cs="Arial"/>
          <w:sz w:val="18"/>
          <w:szCs w:val="18"/>
        </w:rPr>
        <w:t xml:space="preserve"> </w:t>
      </w:r>
      <w:r w:rsidR="00FB304B" w:rsidRPr="00C378A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78A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C378A6">
        <w:rPr>
          <w:rFonts w:ascii="Arial" w:hAnsi="Arial" w:cs="Arial"/>
          <w:sz w:val="18"/>
          <w:szCs w:val="18"/>
        </w:rPr>
        <w:t>Россети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Юг» (ОГРН 1076164009096, ИНН 6164266561, юри</w:t>
      </w:r>
      <w:r w:rsidRPr="00C378A6">
        <w:rPr>
          <w:rFonts w:ascii="Arial" w:hAnsi="Arial" w:cs="Arial"/>
          <w:sz w:val="18"/>
          <w:szCs w:val="18"/>
        </w:rPr>
        <w:t>дический адрес:</w:t>
      </w:r>
      <w:proofErr w:type="gramEnd"/>
      <w:r w:rsidRPr="00C378A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78A6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«ВЛЗ-6 </w:t>
      </w:r>
      <w:proofErr w:type="spellStart"/>
      <w:r w:rsidRPr="00C378A6">
        <w:rPr>
          <w:rFonts w:ascii="Arial" w:hAnsi="Arial" w:cs="Arial"/>
          <w:sz w:val="18"/>
          <w:szCs w:val="18"/>
        </w:rPr>
        <w:t>кВ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от опоры № 52/3 ВЛ-6 </w:t>
      </w:r>
      <w:proofErr w:type="spellStart"/>
      <w:r w:rsidRPr="00C378A6">
        <w:rPr>
          <w:rFonts w:ascii="Arial" w:hAnsi="Arial" w:cs="Arial"/>
          <w:sz w:val="18"/>
          <w:szCs w:val="18"/>
        </w:rPr>
        <w:t>кВ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ф. 415 ПС Лесная-Новая до РУ-6 </w:t>
      </w:r>
      <w:proofErr w:type="spellStart"/>
      <w:r w:rsidRPr="00C378A6">
        <w:rPr>
          <w:rFonts w:ascii="Arial" w:hAnsi="Arial" w:cs="Arial"/>
          <w:sz w:val="18"/>
          <w:szCs w:val="18"/>
        </w:rPr>
        <w:t>кВ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СТП 1330</w:t>
      </w:r>
      <w:r w:rsidR="00F512CA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>-</w:t>
      </w:r>
      <w:r w:rsidR="00F512CA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>0,202км», расположенног</w:t>
      </w:r>
      <w:r w:rsidRPr="00C378A6">
        <w:rPr>
          <w:rFonts w:ascii="Arial" w:hAnsi="Arial" w:cs="Arial"/>
          <w:sz w:val="18"/>
          <w:szCs w:val="18"/>
        </w:rPr>
        <w:t xml:space="preserve">о в границах охранной зоны «ЛЭП-6 </w:t>
      </w:r>
      <w:proofErr w:type="spellStart"/>
      <w:r w:rsidRPr="00C378A6">
        <w:rPr>
          <w:rFonts w:ascii="Arial" w:hAnsi="Arial" w:cs="Arial"/>
          <w:sz w:val="18"/>
          <w:szCs w:val="18"/>
        </w:rPr>
        <w:t>кВ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Pr="00C378A6">
        <w:rPr>
          <w:rFonts w:ascii="Arial" w:hAnsi="Arial" w:cs="Arial"/>
          <w:sz w:val="18"/>
          <w:szCs w:val="18"/>
        </w:rPr>
        <w:t>кВ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ф. 415 ПС Лесная-Новая до СТП 1330» (реестровый номер - 30:12-6.2246)</w:t>
      </w:r>
      <w:r w:rsidR="00C378A6" w:rsidRPr="00C378A6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>сроком на 49</w:t>
      </w:r>
      <w:proofErr w:type="gramEnd"/>
      <w:r w:rsidRPr="00C378A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78A6">
        <w:rPr>
          <w:rFonts w:ascii="Arial" w:hAnsi="Arial" w:cs="Arial"/>
          <w:sz w:val="18"/>
          <w:szCs w:val="18"/>
        </w:rPr>
        <w:t>лет</w:t>
      </w:r>
      <w:proofErr w:type="gramEnd"/>
      <w:r w:rsidRPr="00C378A6">
        <w:rPr>
          <w:rFonts w:ascii="Arial" w:hAnsi="Arial" w:cs="Arial"/>
          <w:sz w:val="18"/>
          <w:szCs w:val="18"/>
        </w:rPr>
        <w:t xml:space="preserve"> в отношении расположенных на</w:t>
      </w:r>
      <w:r w:rsidR="00C378A6" w:rsidRPr="00C378A6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 xml:space="preserve">территории муниципального образования «Городской округ город Астрахань» земель, находящихся </w:t>
      </w:r>
      <w:r w:rsidRPr="00C378A6">
        <w:rPr>
          <w:rFonts w:ascii="Arial" w:hAnsi="Arial" w:cs="Arial"/>
          <w:sz w:val="18"/>
          <w:szCs w:val="18"/>
        </w:rPr>
        <w:t>в государственной или муниципальной собственности, и земельных участков, указанных в приложении 1.</w:t>
      </w:r>
    </w:p>
    <w:p w:rsidR="00673FB4" w:rsidRPr="00C378A6" w:rsidRDefault="00665D3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>2.</w:t>
      </w:r>
      <w:r w:rsidR="00FB304B" w:rsidRPr="00C378A6">
        <w:rPr>
          <w:rFonts w:ascii="Arial" w:hAnsi="Arial" w:cs="Arial"/>
          <w:sz w:val="18"/>
          <w:szCs w:val="18"/>
        </w:rPr>
        <w:t xml:space="preserve">  </w:t>
      </w:r>
      <w:r w:rsidRPr="00C378A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73FB4" w:rsidRPr="00C378A6" w:rsidRDefault="00665D3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>3.</w:t>
      </w:r>
      <w:r w:rsidR="00FB304B" w:rsidRPr="00C378A6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</w:t>
      </w:r>
      <w:r w:rsidRPr="00C378A6">
        <w:rPr>
          <w:rFonts w:ascii="Arial" w:hAnsi="Arial" w:cs="Arial"/>
          <w:sz w:val="18"/>
          <w:szCs w:val="18"/>
        </w:rPr>
        <w:t>ийных ситуаций устанавливается публичным акционерным обществом «</w:t>
      </w:r>
      <w:proofErr w:type="spellStart"/>
      <w:r w:rsidRPr="00C378A6">
        <w:rPr>
          <w:rFonts w:ascii="Arial" w:hAnsi="Arial" w:cs="Arial"/>
          <w:sz w:val="18"/>
          <w:szCs w:val="18"/>
        </w:rPr>
        <w:t>Россети</w:t>
      </w:r>
      <w:proofErr w:type="spellEnd"/>
      <w:r w:rsidRPr="00C378A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FB304B" w:rsidRPr="00C378A6">
        <w:rPr>
          <w:rFonts w:ascii="Arial" w:hAnsi="Arial" w:cs="Arial"/>
          <w:sz w:val="18"/>
          <w:szCs w:val="18"/>
        </w:rPr>
        <w:t xml:space="preserve"> </w:t>
      </w:r>
      <w:r w:rsidRPr="00C378A6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Pr="00C378A6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</w:t>
      </w:r>
      <w:r w:rsidRPr="00C378A6">
        <w:rPr>
          <w:rFonts w:ascii="Arial" w:hAnsi="Arial" w:cs="Arial"/>
          <w:sz w:val="18"/>
          <w:szCs w:val="18"/>
        </w:rPr>
        <w:t>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</w:t>
      </w:r>
      <w:r w:rsidRPr="00C378A6">
        <w:rPr>
          <w:rFonts w:ascii="Arial" w:hAnsi="Arial" w:cs="Arial"/>
          <w:sz w:val="18"/>
          <w:szCs w:val="18"/>
        </w:rPr>
        <w:t>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4. </w:t>
      </w:r>
      <w:r w:rsidR="00665D3B" w:rsidRPr="00C378A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</w:t>
      </w:r>
      <w:r w:rsidR="00665D3B" w:rsidRPr="00C378A6">
        <w:rPr>
          <w:rFonts w:ascii="Arial" w:hAnsi="Arial" w:cs="Arial"/>
          <w:sz w:val="18"/>
          <w:szCs w:val="18"/>
        </w:rPr>
        <w:t>движимости.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5. </w:t>
      </w:r>
      <w:r w:rsidR="00665D3B" w:rsidRPr="00C378A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65D3B" w:rsidRPr="00C378A6">
        <w:rPr>
          <w:rFonts w:ascii="Arial" w:hAnsi="Arial" w:cs="Arial"/>
          <w:sz w:val="18"/>
          <w:szCs w:val="18"/>
        </w:rPr>
        <w:t>Россети</w:t>
      </w:r>
      <w:proofErr w:type="spellEnd"/>
      <w:r w:rsidR="00665D3B" w:rsidRPr="00C378A6">
        <w:rPr>
          <w:rFonts w:ascii="Arial" w:hAnsi="Arial" w:cs="Arial"/>
          <w:sz w:val="18"/>
          <w:szCs w:val="18"/>
        </w:rPr>
        <w:t xml:space="preserve"> Юг»: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5.1. </w:t>
      </w:r>
      <w:r w:rsidR="00665D3B" w:rsidRPr="00C378A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</w:t>
      </w:r>
      <w:r w:rsidR="00665D3B" w:rsidRPr="00C378A6">
        <w:rPr>
          <w:rFonts w:ascii="Arial" w:hAnsi="Arial" w:cs="Arial"/>
          <w:sz w:val="18"/>
          <w:szCs w:val="18"/>
        </w:rPr>
        <w:t>нии публичного сервитута, в сроки, предусмотренные пунктом 8 статьи 39.50 Земельного кодекса Российской Федерации.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5.2. </w:t>
      </w:r>
      <w:r w:rsidR="00665D3B" w:rsidRPr="00C378A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</w:t>
      </w:r>
      <w:r w:rsidR="00665D3B" w:rsidRPr="00C378A6">
        <w:rPr>
          <w:rFonts w:ascii="Arial" w:hAnsi="Arial" w:cs="Arial"/>
          <w:sz w:val="18"/>
          <w:szCs w:val="18"/>
        </w:rPr>
        <w:t xml:space="preserve"> работ.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65D3B" w:rsidRPr="00C378A6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</w:t>
      </w:r>
      <w:r w:rsidR="00665D3B" w:rsidRPr="00C378A6">
        <w:rPr>
          <w:rFonts w:ascii="Arial" w:hAnsi="Arial" w:cs="Arial"/>
          <w:sz w:val="18"/>
          <w:szCs w:val="18"/>
        </w:rPr>
        <w:t>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7. </w:t>
      </w:r>
      <w:r w:rsidR="00665D3B" w:rsidRPr="00C378A6">
        <w:rPr>
          <w:rFonts w:ascii="Arial" w:hAnsi="Arial" w:cs="Arial"/>
          <w:sz w:val="18"/>
          <w:szCs w:val="18"/>
        </w:rPr>
        <w:t xml:space="preserve">Управлению муниципального имущества </w:t>
      </w:r>
      <w:r w:rsidR="00665D3B" w:rsidRPr="00C378A6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7.1. </w:t>
      </w:r>
      <w:r w:rsidR="00665D3B" w:rsidRPr="00C378A6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665D3B" w:rsidRPr="00C378A6">
        <w:rPr>
          <w:rFonts w:ascii="Arial" w:hAnsi="Arial" w:cs="Arial"/>
          <w:sz w:val="18"/>
          <w:szCs w:val="18"/>
        </w:rPr>
        <w:t xml:space="preserve">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65D3B" w:rsidRPr="00C378A6">
        <w:rPr>
          <w:rFonts w:ascii="Arial" w:hAnsi="Arial" w:cs="Arial"/>
          <w:sz w:val="18"/>
          <w:szCs w:val="18"/>
        </w:rPr>
        <w:t>Росреестра</w:t>
      </w:r>
      <w:proofErr w:type="spellEnd"/>
      <w:r w:rsidR="00665D3B" w:rsidRPr="00C378A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7.2. </w:t>
      </w:r>
      <w:r w:rsidR="00665D3B" w:rsidRPr="00C378A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</w:t>
      </w:r>
      <w:r w:rsidR="00665D3B" w:rsidRPr="00C378A6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7.3. </w:t>
      </w:r>
      <w:r w:rsidR="00665D3B" w:rsidRPr="00C378A6">
        <w:rPr>
          <w:rFonts w:ascii="Arial" w:hAnsi="Arial" w:cs="Arial"/>
          <w:sz w:val="18"/>
          <w:szCs w:val="18"/>
        </w:rPr>
        <w:t>Внести соответствующую информацию</w:t>
      </w:r>
      <w:r w:rsidR="00665D3B" w:rsidRPr="00C378A6">
        <w:rPr>
          <w:rFonts w:ascii="Arial" w:hAnsi="Arial" w:cs="Arial"/>
          <w:sz w:val="18"/>
          <w:szCs w:val="18"/>
        </w:rPr>
        <w:t xml:space="preserve"> в геоинформационную систему по данному объекту.</w:t>
      </w:r>
    </w:p>
    <w:p w:rsidR="00673FB4" w:rsidRPr="00C378A6" w:rsidRDefault="00FB304B" w:rsidP="00C378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78A6">
        <w:rPr>
          <w:rFonts w:ascii="Arial" w:hAnsi="Arial" w:cs="Arial"/>
          <w:sz w:val="18"/>
          <w:szCs w:val="18"/>
        </w:rPr>
        <w:t xml:space="preserve">8. </w:t>
      </w:r>
      <w:r w:rsidR="00665D3B" w:rsidRPr="00C378A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C378A6" w:rsidRPr="00C378A6">
        <w:rPr>
          <w:rFonts w:ascii="Arial" w:hAnsi="Arial" w:cs="Arial"/>
          <w:sz w:val="18"/>
          <w:szCs w:val="18"/>
        </w:rPr>
        <w:t xml:space="preserve"> </w:t>
      </w:r>
      <w:r w:rsidR="00665D3B" w:rsidRPr="00C378A6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</w:t>
      </w:r>
      <w:r w:rsidR="00665D3B" w:rsidRPr="00C378A6">
        <w:rPr>
          <w:rFonts w:ascii="Arial" w:hAnsi="Arial" w:cs="Arial"/>
          <w:sz w:val="18"/>
          <w:szCs w:val="18"/>
        </w:rPr>
        <w:t xml:space="preserve">страции муниципального образования «Городской округ город Астрахань» </w:t>
      </w:r>
      <w:proofErr w:type="gramStart"/>
      <w:r w:rsidR="00665D3B" w:rsidRPr="00C378A6">
        <w:rPr>
          <w:rFonts w:ascii="Arial" w:hAnsi="Arial" w:cs="Arial"/>
          <w:sz w:val="18"/>
          <w:szCs w:val="18"/>
        </w:rPr>
        <w:t>разместить</w:t>
      </w:r>
      <w:proofErr w:type="gramEnd"/>
      <w:r w:rsidR="00665D3B" w:rsidRPr="00C378A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</w:t>
      </w:r>
      <w:r w:rsidR="00665D3B" w:rsidRPr="00C378A6">
        <w:rPr>
          <w:rFonts w:ascii="Arial" w:hAnsi="Arial" w:cs="Arial"/>
          <w:sz w:val="18"/>
          <w:szCs w:val="18"/>
        </w:rPr>
        <w:t xml:space="preserve"> город Астрахань».</w:t>
      </w:r>
    </w:p>
    <w:p w:rsidR="00673FB4" w:rsidRPr="00C378A6" w:rsidRDefault="00665D3B" w:rsidP="00C378A6">
      <w:pPr>
        <w:jc w:val="right"/>
        <w:rPr>
          <w:rFonts w:ascii="Arial" w:hAnsi="Arial" w:cs="Arial"/>
          <w:b/>
          <w:sz w:val="18"/>
          <w:szCs w:val="18"/>
        </w:rPr>
      </w:pPr>
      <w:r w:rsidRPr="00C378A6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C378A6" w:rsidRPr="00C378A6">
        <w:rPr>
          <w:rFonts w:ascii="Arial" w:hAnsi="Arial" w:cs="Arial"/>
          <w:b/>
          <w:sz w:val="18"/>
          <w:szCs w:val="18"/>
        </w:rPr>
        <w:t>ов</w:t>
      </w:r>
      <w:r w:rsidRPr="00C378A6">
        <w:rPr>
          <w:rFonts w:ascii="Arial" w:hAnsi="Arial" w:cs="Arial"/>
          <w:b/>
          <w:sz w:val="18"/>
          <w:szCs w:val="18"/>
        </w:rPr>
        <w:t>а</w:t>
      </w:r>
      <w:r w:rsidR="00C378A6" w:rsidRPr="00C378A6">
        <w:rPr>
          <w:rFonts w:ascii="Arial" w:hAnsi="Arial" w:cs="Arial"/>
          <w:b/>
          <w:sz w:val="18"/>
          <w:szCs w:val="18"/>
        </w:rPr>
        <w:t>ния</w:t>
      </w:r>
    </w:p>
    <w:p w:rsidR="00673FB4" w:rsidRPr="00C378A6" w:rsidRDefault="00665D3B" w:rsidP="00C378A6">
      <w:pPr>
        <w:jc w:val="right"/>
        <w:rPr>
          <w:rFonts w:ascii="Arial" w:hAnsi="Arial" w:cs="Arial"/>
          <w:b/>
          <w:sz w:val="18"/>
          <w:szCs w:val="18"/>
        </w:rPr>
      </w:pPr>
      <w:r w:rsidRPr="00C378A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673FB4" w:rsidRPr="00C378A6" w:rsidRDefault="00665D3B" w:rsidP="00C378A6">
      <w:pPr>
        <w:jc w:val="right"/>
        <w:rPr>
          <w:rFonts w:ascii="Arial" w:hAnsi="Arial" w:cs="Arial"/>
          <w:b/>
          <w:sz w:val="18"/>
          <w:szCs w:val="18"/>
        </w:rPr>
      </w:pPr>
      <w:r w:rsidRPr="00C378A6">
        <w:rPr>
          <w:rFonts w:ascii="Arial" w:hAnsi="Arial" w:cs="Arial"/>
          <w:b/>
          <w:sz w:val="18"/>
          <w:szCs w:val="18"/>
        </w:rPr>
        <w:t>О.А. Полумордвинов</w:t>
      </w:r>
    </w:p>
    <w:p w:rsidR="00673FB4" w:rsidRPr="00C378A6" w:rsidRDefault="00673FB4" w:rsidP="00FB304B">
      <w:pPr>
        <w:rPr>
          <w:sz w:val="18"/>
          <w:szCs w:val="18"/>
        </w:rPr>
      </w:pPr>
    </w:p>
    <w:sectPr w:rsidR="00673FB4" w:rsidRPr="00C378A6" w:rsidSect="00C378A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3B" w:rsidRDefault="00665D3B">
      <w:r>
        <w:separator/>
      </w:r>
    </w:p>
  </w:endnote>
  <w:endnote w:type="continuationSeparator" w:id="0">
    <w:p w:rsidR="00665D3B" w:rsidRDefault="0066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3B" w:rsidRDefault="00665D3B"/>
  </w:footnote>
  <w:footnote w:type="continuationSeparator" w:id="0">
    <w:p w:rsidR="00665D3B" w:rsidRDefault="00665D3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73C0C"/>
    <w:multiLevelType w:val="multilevel"/>
    <w:tmpl w:val="8BD28FE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73FB4"/>
    <w:rsid w:val="00032B34"/>
    <w:rsid w:val="000F08FD"/>
    <w:rsid w:val="00665D3B"/>
    <w:rsid w:val="00673FB4"/>
    <w:rsid w:val="00C378A6"/>
    <w:rsid w:val="00F512CA"/>
    <w:rsid w:val="00FB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Сноска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Arial" w:eastAsia="Arial" w:hAnsi="Arial" w:cs="Arial"/>
      <w:i/>
      <w:iCs/>
      <w:sz w:val="34"/>
      <w:szCs w:val="34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"/>
      <w:ind w:firstLine="160"/>
    </w:pPr>
    <w:rPr>
      <w:rFonts w:ascii="Arial" w:eastAsia="Arial" w:hAnsi="Arial" w:cs="Arial"/>
      <w:sz w:val="26"/>
      <w:szCs w:val="26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Сноска"/>
    <w:basedOn w:val="a"/>
    <w:link w:val="a5"/>
    <w:pPr>
      <w:shd w:val="clear" w:color="auto" w:fill="FFFFFF"/>
      <w:ind w:firstLine="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Сноска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Arial" w:eastAsia="Arial" w:hAnsi="Arial" w:cs="Arial"/>
      <w:i/>
      <w:iCs/>
      <w:sz w:val="34"/>
      <w:szCs w:val="34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1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0"/>
      <w:ind w:firstLine="160"/>
    </w:pPr>
    <w:rPr>
      <w:rFonts w:ascii="Arial" w:eastAsia="Arial" w:hAnsi="Arial" w:cs="Arial"/>
      <w:sz w:val="26"/>
      <w:szCs w:val="26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Сноска"/>
    <w:basedOn w:val="a"/>
    <w:link w:val="a5"/>
    <w:pPr>
      <w:shd w:val="clear" w:color="auto" w:fill="FFFFFF"/>
      <w:ind w:firstLine="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2023-12-18T12:07:00Z</dcterms:created>
  <dcterms:modified xsi:type="dcterms:W3CDTF">2023-12-18T12:13:00Z</dcterms:modified>
</cp:coreProperties>
</file>